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BF" w:rsidRDefault="00A178BF" w:rsidP="000D6427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Mohawk Valley BassCasters, Inc. Monthly Meeting Minutes</w:t>
      </w:r>
    </w:p>
    <w:p w:rsidR="00A178BF" w:rsidRDefault="00D764CD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April 13, 2015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Meeting was called to order at</w:t>
      </w:r>
      <w:r w:rsidR="007E1795">
        <w:rPr>
          <w:rFonts w:ascii="Times New Roman" w:hAnsi="Times New Roman"/>
          <w:sz w:val="24"/>
          <w:szCs w:val="24"/>
        </w:rPr>
        <w:t xml:space="preserve"> 7:00 PM</w:t>
      </w:r>
    </w:p>
    <w:p w:rsidR="007245ED" w:rsidRDefault="007245ED">
      <w:pPr>
        <w:overflowPunct w:val="0"/>
        <w:spacing w:after="0" w:line="240" w:lineRule="auto"/>
      </w:pPr>
    </w:p>
    <w:p w:rsidR="00A178BF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78BF" w:rsidRDefault="00A178BF">
      <w:pPr>
        <w:overflowPunct w:val="0"/>
        <w:spacing w:after="0" w:line="240" w:lineRule="auto"/>
        <w:ind w:left="6480" w:hanging="6480"/>
      </w:pPr>
      <w:r>
        <w:rPr>
          <w:rFonts w:ascii="Times New Roman" w:hAnsi="Times New Roman"/>
          <w:sz w:val="24"/>
          <w:szCs w:val="24"/>
          <w:u w:val="single"/>
        </w:rPr>
        <w:t>Mohawk Valley BassCaste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rs Meeting Minutes for </w:t>
      </w:r>
      <w:r w:rsidR="00D764CD">
        <w:rPr>
          <w:rFonts w:ascii="Times New Roman" w:hAnsi="Times New Roman"/>
          <w:sz w:val="24"/>
          <w:szCs w:val="24"/>
          <w:u w:val="single"/>
        </w:rPr>
        <w:t>April</w:t>
      </w:r>
      <w:r w:rsidR="001803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764CD">
        <w:rPr>
          <w:rFonts w:ascii="Times New Roman" w:hAnsi="Times New Roman"/>
          <w:sz w:val="24"/>
          <w:szCs w:val="24"/>
          <w:u w:val="single"/>
        </w:rPr>
        <w:t>2015</w:t>
      </w:r>
      <w:r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  <w:u w:val="single"/>
        </w:rPr>
      </w:pPr>
    </w:p>
    <w:p w:rsidR="00A178BF" w:rsidRPr="00C272F0" w:rsidRDefault="00D764CD" w:rsidP="00C272F0">
      <w:pPr>
        <w:overflowPunct w:val="0"/>
        <w:spacing w:after="0" w:line="240" w:lineRule="auto"/>
        <w:ind w:left="4320" w:hanging="4320"/>
      </w:pPr>
      <w:r>
        <w:rPr>
          <w:rFonts w:ascii="Times New Roman" w:hAnsi="Times New Roman"/>
          <w:sz w:val="24"/>
          <w:szCs w:val="24"/>
          <w:u w:val="single"/>
        </w:rPr>
        <w:t>Treasurers Report for April 2015</w:t>
      </w:r>
      <w:r w:rsidR="00A178BF"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Connecticut</w:t>
      </w:r>
      <w:r w:rsidR="00D764CD">
        <w:rPr>
          <w:rFonts w:ascii="Times New Roman" w:hAnsi="Times New Roman"/>
          <w:sz w:val="24"/>
          <w:szCs w:val="24"/>
          <w:u w:val="single"/>
        </w:rPr>
        <w:t xml:space="preserve">  Nation</w:t>
      </w:r>
      <w:proofErr w:type="gramEnd"/>
      <w:r w:rsidR="00D764CD">
        <w:rPr>
          <w:rFonts w:ascii="Times New Roman" w:hAnsi="Times New Roman"/>
          <w:sz w:val="24"/>
          <w:szCs w:val="24"/>
          <w:u w:val="single"/>
        </w:rPr>
        <w:t xml:space="preserve"> Report for March 2015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764CD" w:rsidRPr="00D764CD" w:rsidRDefault="00D764CD" w:rsidP="00535306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Last year’s sponsors are all on board for this season. Please check the web site for codes to get discounts.</w:t>
      </w:r>
    </w:p>
    <w:p w:rsidR="00D764CD" w:rsidRPr="00E41D2E" w:rsidRDefault="00D764CD" w:rsidP="00535306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The Nation’s trailer is getting rewrapped</w:t>
      </w:r>
      <w:r w:rsidR="00E41D2E">
        <w:rPr>
          <w:rFonts w:ascii="Times New Roman" w:hAnsi="Times New Roman"/>
        </w:rPr>
        <w:t>.</w:t>
      </w:r>
    </w:p>
    <w:p w:rsidR="00E41D2E" w:rsidRPr="00D764CD" w:rsidRDefault="00E41D2E" w:rsidP="00535306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 xml:space="preserve">The town of Brookfield is looking to redo the ramp at </w:t>
      </w:r>
      <w:proofErr w:type="spellStart"/>
      <w:proofErr w:type="gramStart"/>
      <w:r>
        <w:rPr>
          <w:rFonts w:ascii="Times New Roman" w:hAnsi="Times New Roman"/>
        </w:rPr>
        <w:t>latins</w:t>
      </w:r>
      <w:proofErr w:type="spellEnd"/>
      <w:proofErr w:type="gramEnd"/>
      <w:r>
        <w:rPr>
          <w:rFonts w:ascii="Times New Roman" w:hAnsi="Times New Roman"/>
        </w:rPr>
        <w:t xml:space="preserve">. </w:t>
      </w:r>
    </w:p>
    <w:p w:rsidR="00A178BF" w:rsidRPr="009163F7" w:rsidRDefault="00A178BF" w:rsidP="00535306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For more information go to ctbass.com.</w:t>
      </w:r>
    </w:p>
    <w:p w:rsidR="009163F7" w:rsidRDefault="009163F7" w:rsidP="009163F7">
      <w:pPr>
        <w:overflowPunct w:val="0"/>
        <w:spacing w:after="0" w:line="240" w:lineRule="auto"/>
        <w:ind w:left="360"/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Tournament Report</w:t>
      </w:r>
    </w:p>
    <w:p w:rsidR="00E41D2E" w:rsidRPr="00E41D2E" w:rsidRDefault="00E41D2E" w:rsidP="00E41D2E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Our first tournament is on Patchogue the members voted on a starting time of 7-3 we will be meeting at Sears at 5:30.</w:t>
      </w:r>
    </w:p>
    <w:p w:rsidR="00E41D2E" w:rsidRPr="00E41D2E" w:rsidRDefault="00E41D2E" w:rsidP="00E41D2E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The members then drew the starting </w:t>
      </w:r>
      <w:proofErr w:type="gramStart"/>
      <w:r>
        <w:rPr>
          <w:rFonts w:ascii="Times New Roman" w:hAnsi="Times New Roman"/>
        </w:rPr>
        <w:t>order .</w:t>
      </w:r>
      <w:proofErr w:type="gramEnd"/>
    </w:p>
    <w:p w:rsidR="00E41D2E" w:rsidRPr="00ED7775" w:rsidRDefault="00E41D2E" w:rsidP="00E41D2E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On May 9</w:t>
      </w:r>
      <w:r w:rsidRPr="00E41D2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we will have our </w:t>
      </w:r>
      <w:proofErr w:type="spellStart"/>
      <w:r>
        <w:rPr>
          <w:rFonts w:ascii="Times New Roman" w:hAnsi="Times New Roman"/>
        </w:rPr>
        <w:t>Zoar</w:t>
      </w:r>
      <w:proofErr w:type="spellEnd"/>
      <w:r>
        <w:rPr>
          <w:rFonts w:ascii="Times New Roman" w:hAnsi="Times New Roman"/>
        </w:rPr>
        <w:t xml:space="preserve"> tournament the members then voted on a starting time of 6-2</w:t>
      </w:r>
      <w:r w:rsidR="00ED7775">
        <w:rPr>
          <w:rFonts w:ascii="Times New Roman" w:hAnsi="Times New Roman"/>
        </w:rPr>
        <w:t xml:space="preserve"> we will be meeting at the rt8 84 lot at 5:15. </w:t>
      </w:r>
    </w:p>
    <w:p w:rsidR="00ED7775" w:rsidRPr="009163F7" w:rsidRDefault="00ED7775" w:rsidP="00E41D2E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The members then drew the starting order.</w:t>
      </w:r>
    </w:p>
    <w:p w:rsidR="009163F7" w:rsidRPr="00E41D2E" w:rsidRDefault="009163F7" w:rsidP="009163F7">
      <w:pPr>
        <w:pStyle w:val="ListParagraph"/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A178BF" w:rsidRDefault="00303913" w:rsidP="00E41D2E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  <w:r w:rsidRPr="00E41D2E">
        <w:rPr>
          <w:rFonts w:ascii="Times New Roman" w:hAnsi="Times New Roman"/>
          <w:u w:val="single"/>
        </w:rPr>
        <w:t>Old Business</w:t>
      </w:r>
    </w:p>
    <w:p w:rsidR="009163F7" w:rsidRPr="00E41D2E" w:rsidRDefault="009163F7" w:rsidP="00E41D2E">
      <w:pPr>
        <w:overflowPunct w:val="0"/>
        <w:spacing w:after="0" w:line="240" w:lineRule="auto"/>
        <w:ind w:left="360"/>
        <w:rPr>
          <w:rFonts w:ascii="Times New Roman" w:hAnsi="Times New Roman"/>
          <w:u w:val="single"/>
        </w:rPr>
      </w:pPr>
    </w:p>
    <w:p w:rsidR="00ED7775" w:rsidRDefault="00ED7775" w:rsidP="00ED7775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4/25 bass care class there will be around 45 kids and help is needed, see dean for more details.</w:t>
      </w:r>
    </w:p>
    <w:p w:rsidR="00ED7775" w:rsidRPr="00ED7775" w:rsidRDefault="00ED7775" w:rsidP="00ED7775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8BF" w:rsidRPr="009163F7" w:rsidRDefault="00A178BF" w:rsidP="009163F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163F7">
        <w:rPr>
          <w:rFonts w:ascii="Times New Roman" w:hAnsi="Times New Roman"/>
          <w:sz w:val="24"/>
          <w:szCs w:val="24"/>
          <w:u w:val="single"/>
        </w:rPr>
        <w:t>New Business</w:t>
      </w:r>
      <w:r w:rsidRPr="009163F7">
        <w:rPr>
          <w:rFonts w:ascii="Times New Roman" w:hAnsi="Times New Roman"/>
          <w:sz w:val="24"/>
          <w:szCs w:val="24"/>
        </w:rPr>
        <w:t>:</w:t>
      </w:r>
    </w:p>
    <w:p w:rsidR="00ED7775" w:rsidRPr="00ED7775" w:rsidRDefault="00ED7775" w:rsidP="00ED7775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3D9" w:rsidRDefault="00ED7775" w:rsidP="00ED7775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new business</w:t>
      </w:r>
      <w:r w:rsidRPr="00ED7775">
        <w:rPr>
          <w:rFonts w:ascii="Times New Roman" w:hAnsi="Times New Roman"/>
          <w:sz w:val="24"/>
          <w:szCs w:val="24"/>
        </w:rPr>
        <w:sym w:font="Wingdings" w:char="F04A"/>
      </w:r>
    </w:p>
    <w:p w:rsidR="00EE73D9" w:rsidRPr="00EE73D9" w:rsidRDefault="00EE73D9" w:rsidP="00EE73D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Meeting Adjourned</w:t>
      </w:r>
      <w:r w:rsidR="00ED7775">
        <w:rPr>
          <w:rFonts w:ascii="Times New Roman" w:hAnsi="Times New Roman"/>
          <w:sz w:val="24"/>
          <w:szCs w:val="24"/>
        </w:rPr>
        <w:t>: 7</w:t>
      </w:r>
      <w:r w:rsidR="00ED7775" w:rsidRPr="00ED7775">
        <w:t>:</w:t>
      </w:r>
      <w:r w:rsidR="00ED7775">
        <w:t>44 PM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178BF" w:rsidRDefault="00A178BF">
      <w:pPr>
        <w:overflowPunct w:val="0"/>
        <w:spacing w:after="0" w:line="240" w:lineRule="auto"/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Mike Geloso</w:t>
      </w:r>
    </w:p>
    <w:p w:rsidR="00A178BF" w:rsidRDefault="00A178BF"/>
    <w:p w:rsidR="00A178BF" w:rsidRDefault="00A178BF"/>
    <w:sectPr w:rsidR="00A178BF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D4" w:rsidRDefault="00D11DD4" w:rsidP="007432B6">
      <w:pPr>
        <w:spacing w:after="0" w:line="240" w:lineRule="auto"/>
      </w:pPr>
      <w:r>
        <w:separator/>
      </w:r>
    </w:p>
  </w:endnote>
  <w:endnote w:type="continuationSeparator" w:id="0">
    <w:p w:rsidR="00D11DD4" w:rsidRDefault="00D11DD4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D4" w:rsidRDefault="00D11DD4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D11DD4" w:rsidRDefault="00D11DD4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8C441B9"/>
    <w:multiLevelType w:val="hybridMultilevel"/>
    <w:tmpl w:val="98B2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5"/>
  </w:num>
  <w:num w:numId="5">
    <w:abstractNumId w:val="29"/>
  </w:num>
  <w:num w:numId="6">
    <w:abstractNumId w:val="9"/>
  </w:num>
  <w:num w:numId="7">
    <w:abstractNumId w:val="34"/>
  </w:num>
  <w:num w:numId="8">
    <w:abstractNumId w:val="21"/>
  </w:num>
  <w:num w:numId="9">
    <w:abstractNumId w:val="12"/>
  </w:num>
  <w:num w:numId="10">
    <w:abstractNumId w:val="27"/>
  </w:num>
  <w:num w:numId="11">
    <w:abstractNumId w:val="11"/>
  </w:num>
  <w:num w:numId="12">
    <w:abstractNumId w:val="3"/>
  </w:num>
  <w:num w:numId="13">
    <w:abstractNumId w:val="30"/>
  </w:num>
  <w:num w:numId="14">
    <w:abstractNumId w:val="0"/>
  </w:num>
  <w:num w:numId="15">
    <w:abstractNumId w:val="19"/>
  </w:num>
  <w:num w:numId="16">
    <w:abstractNumId w:val="22"/>
  </w:num>
  <w:num w:numId="17">
    <w:abstractNumId w:val="32"/>
  </w:num>
  <w:num w:numId="18">
    <w:abstractNumId w:val="23"/>
  </w:num>
  <w:num w:numId="19">
    <w:abstractNumId w:val="6"/>
  </w:num>
  <w:num w:numId="20">
    <w:abstractNumId w:val="2"/>
  </w:num>
  <w:num w:numId="21">
    <w:abstractNumId w:val="28"/>
  </w:num>
  <w:num w:numId="22">
    <w:abstractNumId w:val="8"/>
  </w:num>
  <w:num w:numId="23">
    <w:abstractNumId w:val="16"/>
  </w:num>
  <w:num w:numId="24">
    <w:abstractNumId w:val="7"/>
  </w:num>
  <w:num w:numId="25">
    <w:abstractNumId w:val="14"/>
  </w:num>
  <w:num w:numId="26">
    <w:abstractNumId w:val="25"/>
  </w:num>
  <w:num w:numId="27">
    <w:abstractNumId w:val="17"/>
  </w:num>
  <w:num w:numId="28">
    <w:abstractNumId w:val="31"/>
  </w:num>
  <w:num w:numId="29">
    <w:abstractNumId w:val="26"/>
  </w:num>
  <w:num w:numId="30">
    <w:abstractNumId w:val="20"/>
  </w:num>
  <w:num w:numId="31">
    <w:abstractNumId w:val="15"/>
  </w:num>
  <w:num w:numId="32">
    <w:abstractNumId w:val="10"/>
  </w:num>
  <w:num w:numId="33">
    <w:abstractNumId w:val="18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B6"/>
    <w:rsid w:val="000409FB"/>
    <w:rsid w:val="00093625"/>
    <w:rsid w:val="000B1536"/>
    <w:rsid w:val="000C0EDB"/>
    <w:rsid w:val="000D6427"/>
    <w:rsid w:val="00123B67"/>
    <w:rsid w:val="001803A0"/>
    <w:rsid w:val="001A6BD2"/>
    <w:rsid w:val="001B04EB"/>
    <w:rsid w:val="001B601F"/>
    <w:rsid w:val="001B6793"/>
    <w:rsid w:val="001D4F55"/>
    <w:rsid w:val="001F34B0"/>
    <w:rsid w:val="001F59DC"/>
    <w:rsid w:val="00251566"/>
    <w:rsid w:val="002A6616"/>
    <w:rsid w:val="002E352D"/>
    <w:rsid w:val="00303913"/>
    <w:rsid w:val="00312C61"/>
    <w:rsid w:val="003573C7"/>
    <w:rsid w:val="0038502E"/>
    <w:rsid w:val="00431A80"/>
    <w:rsid w:val="004A1D0F"/>
    <w:rsid w:val="004E29C9"/>
    <w:rsid w:val="004E2CD1"/>
    <w:rsid w:val="00523B23"/>
    <w:rsid w:val="00525F1A"/>
    <w:rsid w:val="00535306"/>
    <w:rsid w:val="00544541"/>
    <w:rsid w:val="00570C28"/>
    <w:rsid w:val="005F2A5D"/>
    <w:rsid w:val="005F65B7"/>
    <w:rsid w:val="00614910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CB4"/>
    <w:rsid w:val="00781C9E"/>
    <w:rsid w:val="007A28D2"/>
    <w:rsid w:val="007A3495"/>
    <w:rsid w:val="007E1795"/>
    <w:rsid w:val="007F55CE"/>
    <w:rsid w:val="0083194A"/>
    <w:rsid w:val="0085487E"/>
    <w:rsid w:val="00860E59"/>
    <w:rsid w:val="0086585D"/>
    <w:rsid w:val="0088685E"/>
    <w:rsid w:val="008D5537"/>
    <w:rsid w:val="009163F7"/>
    <w:rsid w:val="00953F8C"/>
    <w:rsid w:val="009A692B"/>
    <w:rsid w:val="00A14CBB"/>
    <w:rsid w:val="00A178BF"/>
    <w:rsid w:val="00A2393B"/>
    <w:rsid w:val="00A44D4B"/>
    <w:rsid w:val="00A746A1"/>
    <w:rsid w:val="00A92C9C"/>
    <w:rsid w:val="00AB0812"/>
    <w:rsid w:val="00B0285B"/>
    <w:rsid w:val="00B22D0D"/>
    <w:rsid w:val="00B6263C"/>
    <w:rsid w:val="00B7749A"/>
    <w:rsid w:val="00B93108"/>
    <w:rsid w:val="00BE44CC"/>
    <w:rsid w:val="00BF5B1C"/>
    <w:rsid w:val="00C272F0"/>
    <w:rsid w:val="00C71095"/>
    <w:rsid w:val="00C81612"/>
    <w:rsid w:val="00C82C0B"/>
    <w:rsid w:val="00C9040A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E2320A"/>
    <w:rsid w:val="00E41D2E"/>
    <w:rsid w:val="00E74909"/>
    <w:rsid w:val="00E933F3"/>
    <w:rsid w:val="00EC484F"/>
    <w:rsid w:val="00ED51C4"/>
    <w:rsid w:val="00ED7775"/>
    <w:rsid w:val="00EE73D9"/>
    <w:rsid w:val="00EF26EE"/>
    <w:rsid w:val="00F25C78"/>
    <w:rsid w:val="00F639C9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Michael Geloso</cp:lastModifiedBy>
  <cp:revision>3</cp:revision>
  <dcterms:created xsi:type="dcterms:W3CDTF">2015-05-11T01:28:00Z</dcterms:created>
  <dcterms:modified xsi:type="dcterms:W3CDTF">2015-05-11T01:28:00Z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-1557284159</vt:i4>
  </property>
  <property fmtid="{D5CDD505-2E9C-101B-9397-08002B2CF9AE}" pid="3" name="_NewReviewCycle">
    <vt:lpwstr/>
  </property>
  <property fmtid="{D5CDD505-2E9C-101B-9397-08002B2CF9AE}" pid="4" name="_EmailSubject">
    <vt:lpwstr>Notes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</Properties>
</file>