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8BF" w:rsidRPr="003476D1" w:rsidRDefault="00A178BF" w:rsidP="000D6427">
      <w:pPr>
        <w:overflowPunct w:val="0"/>
        <w:spacing w:after="0" w:line="240" w:lineRule="auto"/>
        <w:jc w:val="center"/>
        <w:rPr>
          <w:rFonts w:ascii="Arial" w:hAnsi="Arial" w:cs="Arial"/>
          <w:sz w:val="24"/>
          <w:szCs w:val="24"/>
        </w:rPr>
      </w:pPr>
      <w:bookmarkStart w:id="0" w:name="_GoBack"/>
      <w:bookmarkEnd w:id="0"/>
      <w:r w:rsidRPr="003476D1">
        <w:rPr>
          <w:rFonts w:ascii="Arial" w:hAnsi="Arial" w:cs="Arial"/>
          <w:sz w:val="24"/>
          <w:szCs w:val="24"/>
        </w:rPr>
        <w:t>Mohawk Valley BassCasters, Inc. Monthly Meeting Minutes</w:t>
      </w:r>
    </w:p>
    <w:p w:rsidR="00A178BF" w:rsidRPr="003476D1" w:rsidRDefault="00837C7F">
      <w:pPr>
        <w:overflowPunct w:val="0"/>
        <w:spacing w:after="0" w:line="240" w:lineRule="auto"/>
        <w:jc w:val="center"/>
        <w:rPr>
          <w:rFonts w:ascii="Arial" w:hAnsi="Arial" w:cs="Arial"/>
          <w:sz w:val="24"/>
          <w:szCs w:val="24"/>
        </w:rPr>
      </w:pPr>
      <w:r>
        <w:rPr>
          <w:rFonts w:ascii="Arial" w:hAnsi="Arial" w:cs="Arial"/>
          <w:sz w:val="24"/>
          <w:szCs w:val="24"/>
        </w:rPr>
        <w:t>August</w:t>
      </w:r>
      <w:r w:rsidR="00CE435A">
        <w:rPr>
          <w:rFonts w:ascii="Arial" w:hAnsi="Arial" w:cs="Arial"/>
          <w:sz w:val="24"/>
          <w:szCs w:val="24"/>
        </w:rPr>
        <w:t xml:space="preserve"> </w:t>
      </w:r>
      <w:r>
        <w:rPr>
          <w:rFonts w:ascii="Arial" w:hAnsi="Arial" w:cs="Arial"/>
          <w:sz w:val="24"/>
          <w:szCs w:val="24"/>
        </w:rPr>
        <w:t>14</w:t>
      </w:r>
      <w:r w:rsidR="0000622B" w:rsidRPr="003476D1">
        <w:rPr>
          <w:rFonts w:ascii="Arial" w:hAnsi="Arial" w:cs="Arial"/>
          <w:sz w:val="24"/>
          <w:szCs w:val="24"/>
        </w:rPr>
        <w:t xml:space="preserve">, </w:t>
      </w:r>
      <w:r w:rsidR="00F81EE7">
        <w:rPr>
          <w:rFonts w:ascii="Arial" w:hAnsi="Arial" w:cs="Arial"/>
          <w:sz w:val="24"/>
          <w:szCs w:val="24"/>
        </w:rPr>
        <w:t>2017</w:t>
      </w:r>
    </w:p>
    <w:p w:rsidR="00A178BF" w:rsidRPr="003476D1" w:rsidRDefault="00A178BF">
      <w:pPr>
        <w:overflowPunct w:val="0"/>
        <w:spacing w:after="0" w:line="240" w:lineRule="auto"/>
        <w:rPr>
          <w:rFonts w:ascii="Arial" w:hAnsi="Arial" w:cs="Arial"/>
          <w:sz w:val="24"/>
          <w:szCs w:val="24"/>
          <w:u w:val="single"/>
        </w:rPr>
      </w:pPr>
    </w:p>
    <w:p w:rsidR="00A178BF" w:rsidRPr="003476D1" w:rsidRDefault="00A178BF">
      <w:pPr>
        <w:overflowPunct w:val="0"/>
        <w:spacing w:after="0" w:line="240" w:lineRule="auto"/>
        <w:rPr>
          <w:rFonts w:ascii="Arial" w:hAnsi="Arial" w:cs="Arial"/>
          <w:sz w:val="24"/>
          <w:szCs w:val="24"/>
        </w:rPr>
      </w:pPr>
      <w:r w:rsidRPr="003476D1">
        <w:rPr>
          <w:rFonts w:ascii="Arial" w:hAnsi="Arial" w:cs="Arial"/>
          <w:sz w:val="24"/>
          <w:szCs w:val="24"/>
        </w:rPr>
        <w:t>The Meeting was called to order at</w:t>
      </w:r>
      <w:r w:rsidR="00CE435A">
        <w:rPr>
          <w:rFonts w:ascii="Arial" w:hAnsi="Arial" w:cs="Arial"/>
          <w:sz w:val="24"/>
          <w:szCs w:val="24"/>
        </w:rPr>
        <w:t xml:space="preserve"> 7:0</w:t>
      </w:r>
      <w:r w:rsidR="00A37F3D">
        <w:rPr>
          <w:rFonts w:ascii="Arial" w:hAnsi="Arial" w:cs="Arial"/>
          <w:sz w:val="24"/>
          <w:szCs w:val="24"/>
        </w:rPr>
        <w:t>9</w:t>
      </w:r>
      <w:r w:rsidR="007E1795" w:rsidRPr="003476D1">
        <w:rPr>
          <w:rFonts w:ascii="Arial" w:hAnsi="Arial" w:cs="Arial"/>
          <w:sz w:val="24"/>
          <w:szCs w:val="24"/>
        </w:rPr>
        <w:t xml:space="preserve"> PM</w:t>
      </w:r>
    </w:p>
    <w:p w:rsidR="00A178BF" w:rsidRPr="003476D1" w:rsidRDefault="00A178BF" w:rsidP="00FD53E6">
      <w:pPr>
        <w:tabs>
          <w:tab w:val="left" w:pos="2244"/>
        </w:tabs>
        <w:overflowPunct w:val="0"/>
        <w:spacing w:after="0" w:line="240" w:lineRule="auto"/>
        <w:rPr>
          <w:rFonts w:ascii="Arial" w:hAnsi="Arial" w:cs="Arial"/>
          <w:sz w:val="24"/>
          <w:szCs w:val="24"/>
        </w:rPr>
      </w:pPr>
      <w:r w:rsidRPr="003476D1">
        <w:rPr>
          <w:rFonts w:ascii="Arial" w:hAnsi="Arial" w:cs="Arial"/>
          <w:sz w:val="24"/>
          <w:szCs w:val="24"/>
        </w:rPr>
        <w:tab/>
      </w:r>
    </w:p>
    <w:p w:rsidR="00E504CB" w:rsidRDefault="001555F6" w:rsidP="00D30092">
      <w:pPr>
        <w:overflowPunct w:val="0"/>
        <w:spacing w:after="0" w:line="240" w:lineRule="auto"/>
        <w:ind w:left="6480" w:hanging="6480"/>
        <w:rPr>
          <w:rFonts w:ascii="Arial" w:hAnsi="Arial" w:cs="Arial"/>
          <w:sz w:val="24"/>
          <w:szCs w:val="24"/>
        </w:rPr>
      </w:pPr>
      <w:r w:rsidRPr="001555F6">
        <w:rPr>
          <w:rFonts w:ascii="Arial" w:hAnsi="Arial" w:cs="Arial"/>
          <w:sz w:val="24"/>
          <w:szCs w:val="24"/>
          <w:u w:val="single"/>
        </w:rPr>
        <w:t xml:space="preserve">Secretary's </w:t>
      </w:r>
      <w:r w:rsidR="00312C61" w:rsidRPr="001555F6">
        <w:rPr>
          <w:rFonts w:ascii="Arial" w:hAnsi="Arial" w:cs="Arial"/>
          <w:sz w:val="24"/>
          <w:szCs w:val="24"/>
          <w:u w:val="single"/>
        </w:rPr>
        <w:t>Meeting Minutes</w:t>
      </w:r>
      <w:r w:rsidR="007D0DD2">
        <w:rPr>
          <w:rFonts w:ascii="Arial" w:hAnsi="Arial" w:cs="Arial"/>
          <w:sz w:val="24"/>
          <w:szCs w:val="24"/>
        </w:rPr>
        <w:t xml:space="preserve">: </w:t>
      </w:r>
      <w:r w:rsidR="00A37F3D">
        <w:rPr>
          <w:rFonts w:ascii="Arial" w:hAnsi="Arial" w:cs="Arial"/>
          <w:sz w:val="24"/>
          <w:szCs w:val="24"/>
        </w:rPr>
        <w:t>July</w:t>
      </w:r>
      <w:r w:rsidR="00254BEE">
        <w:rPr>
          <w:rFonts w:ascii="Arial" w:hAnsi="Arial" w:cs="Arial"/>
          <w:sz w:val="24"/>
          <w:szCs w:val="24"/>
        </w:rPr>
        <w:t xml:space="preserve"> 2017</w:t>
      </w:r>
      <w:r w:rsidR="00A178BF" w:rsidRPr="003476D1">
        <w:rPr>
          <w:rFonts w:ascii="Arial" w:hAnsi="Arial" w:cs="Arial"/>
          <w:sz w:val="24"/>
          <w:szCs w:val="24"/>
        </w:rPr>
        <w:t>: Read and Accepted.</w:t>
      </w:r>
    </w:p>
    <w:p w:rsidR="00A178BF" w:rsidRPr="002F12A0" w:rsidRDefault="00A178BF" w:rsidP="002F12A0">
      <w:pPr>
        <w:overflowPunct w:val="0"/>
        <w:spacing w:after="0" w:line="240" w:lineRule="auto"/>
        <w:rPr>
          <w:rFonts w:ascii="Arial" w:hAnsi="Arial" w:cs="Arial"/>
          <w:sz w:val="24"/>
          <w:szCs w:val="24"/>
          <w:u w:val="single"/>
        </w:rPr>
      </w:pPr>
    </w:p>
    <w:p w:rsidR="001555F6" w:rsidRDefault="0000622B" w:rsidP="005D33E9">
      <w:pPr>
        <w:overflowPunct w:val="0"/>
        <w:spacing w:after="0" w:line="240" w:lineRule="auto"/>
        <w:ind w:left="4320" w:hanging="4320"/>
        <w:rPr>
          <w:rFonts w:ascii="Arial" w:hAnsi="Arial" w:cs="Arial"/>
          <w:sz w:val="24"/>
          <w:szCs w:val="24"/>
        </w:rPr>
      </w:pPr>
      <w:r w:rsidRPr="001555F6">
        <w:rPr>
          <w:rFonts w:ascii="Arial" w:hAnsi="Arial" w:cs="Arial"/>
          <w:sz w:val="24"/>
          <w:szCs w:val="24"/>
          <w:u w:val="single"/>
        </w:rPr>
        <w:t>Treasurer</w:t>
      </w:r>
      <w:r w:rsidR="001555F6" w:rsidRPr="001555F6">
        <w:rPr>
          <w:rFonts w:ascii="Arial" w:hAnsi="Arial" w:cs="Arial"/>
          <w:sz w:val="24"/>
          <w:szCs w:val="24"/>
          <w:u w:val="single"/>
        </w:rPr>
        <w:t>’</w:t>
      </w:r>
      <w:r w:rsidRPr="001555F6">
        <w:rPr>
          <w:rFonts w:ascii="Arial" w:hAnsi="Arial" w:cs="Arial"/>
          <w:sz w:val="24"/>
          <w:szCs w:val="24"/>
          <w:u w:val="single"/>
        </w:rPr>
        <w:t>s Report</w:t>
      </w:r>
      <w:r w:rsidR="007D0DD2">
        <w:rPr>
          <w:rFonts w:ascii="Arial" w:hAnsi="Arial" w:cs="Arial"/>
          <w:sz w:val="24"/>
          <w:szCs w:val="24"/>
        </w:rPr>
        <w:t xml:space="preserve">: </w:t>
      </w:r>
      <w:r w:rsidR="00A37F3D">
        <w:rPr>
          <w:rFonts w:ascii="Arial" w:hAnsi="Arial" w:cs="Arial"/>
          <w:sz w:val="24"/>
          <w:szCs w:val="24"/>
        </w:rPr>
        <w:t>July</w:t>
      </w:r>
      <w:r w:rsidR="00254BEE">
        <w:rPr>
          <w:rFonts w:ascii="Arial" w:hAnsi="Arial" w:cs="Arial"/>
          <w:sz w:val="24"/>
          <w:szCs w:val="24"/>
        </w:rPr>
        <w:t xml:space="preserve"> 2017</w:t>
      </w:r>
      <w:r w:rsidRPr="003476D1">
        <w:rPr>
          <w:rFonts w:ascii="Arial" w:hAnsi="Arial" w:cs="Arial"/>
          <w:sz w:val="24"/>
          <w:szCs w:val="24"/>
        </w:rPr>
        <w:t>: Read and Accepted.</w:t>
      </w:r>
    </w:p>
    <w:p w:rsidR="00CE435A" w:rsidRDefault="00CE435A" w:rsidP="00312C61">
      <w:pPr>
        <w:overflowPunct w:val="0"/>
        <w:spacing w:after="0" w:line="240" w:lineRule="auto"/>
        <w:rPr>
          <w:rFonts w:ascii="Arial" w:hAnsi="Arial" w:cs="Arial"/>
          <w:sz w:val="24"/>
          <w:szCs w:val="24"/>
          <w:u w:val="single"/>
        </w:rPr>
      </w:pPr>
    </w:p>
    <w:p w:rsidR="00A178BF" w:rsidRPr="003476D1" w:rsidRDefault="00A178BF" w:rsidP="00312C61">
      <w:pPr>
        <w:overflowPunct w:val="0"/>
        <w:spacing w:after="0" w:line="240" w:lineRule="auto"/>
        <w:rPr>
          <w:rFonts w:ascii="Arial" w:hAnsi="Arial" w:cs="Arial"/>
          <w:sz w:val="24"/>
          <w:szCs w:val="24"/>
        </w:rPr>
      </w:pPr>
      <w:r w:rsidRPr="003476D1">
        <w:rPr>
          <w:rFonts w:ascii="Arial" w:hAnsi="Arial" w:cs="Arial"/>
          <w:sz w:val="24"/>
          <w:szCs w:val="24"/>
          <w:u w:val="single"/>
        </w:rPr>
        <w:t>Connecticut</w:t>
      </w:r>
      <w:r w:rsidR="001555F6">
        <w:rPr>
          <w:rFonts w:ascii="Arial" w:hAnsi="Arial" w:cs="Arial"/>
          <w:sz w:val="24"/>
          <w:szCs w:val="24"/>
          <w:u w:val="single"/>
        </w:rPr>
        <w:t xml:space="preserve"> </w:t>
      </w:r>
      <w:r w:rsidR="0000622B" w:rsidRPr="003476D1">
        <w:rPr>
          <w:rFonts w:ascii="Arial" w:hAnsi="Arial" w:cs="Arial"/>
          <w:sz w:val="24"/>
          <w:szCs w:val="24"/>
          <w:u w:val="single"/>
        </w:rPr>
        <w:t>Nation Report</w:t>
      </w:r>
      <w:r w:rsidR="007D0DD2">
        <w:rPr>
          <w:rFonts w:ascii="Arial" w:hAnsi="Arial" w:cs="Arial"/>
          <w:sz w:val="24"/>
          <w:szCs w:val="24"/>
        </w:rPr>
        <w:t>:</w:t>
      </w:r>
      <w:r w:rsidR="00324C3D">
        <w:rPr>
          <w:rFonts w:ascii="Arial" w:hAnsi="Arial" w:cs="Arial"/>
          <w:sz w:val="24"/>
          <w:szCs w:val="24"/>
        </w:rPr>
        <w:t xml:space="preserve"> </w:t>
      </w:r>
      <w:r w:rsidR="002F12A0">
        <w:rPr>
          <w:rFonts w:ascii="Arial" w:hAnsi="Arial" w:cs="Arial"/>
          <w:sz w:val="24"/>
          <w:szCs w:val="24"/>
        </w:rPr>
        <w:t>May</w:t>
      </w:r>
      <w:r w:rsidR="00254BEE">
        <w:rPr>
          <w:rFonts w:ascii="Arial" w:hAnsi="Arial" w:cs="Arial"/>
          <w:sz w:val="24"/>
          <w:szCs w:val="24"/>
        </w:rPr>
        <w:t xml:space="preserve"> 2017</w:t>
      </w:r>
      <w:r w:rsidRPr="003476D1">
        <w:rPr>
          <w:rFonts w:ascii="Arial" w:hAnsi="Arial" w:cs="Arial"/>
          <w:sz w:val="24"/>
          <w:szCs w:val="24"/>
        </w:rPr>
        <w:t xml:space="preserve">: </w:t>
      </w:r>
    </w:p>
    <w:p w:rsidR="00D91F11" w:rsidRDefault="00D91F11" w:rsidP="00D91F11">
      <w:pPr>
        <w:pStyle w:val="ListParagraph"/>
        <w:numPr>
          <w:ilvl w:val="0"/>
          <w:numId w:val="44"/>
        </w:numPr>
        <w:overflowPunct w:val="0"/>
        <w:spacing w:after="0" w:line="240" w:lineRule="auto"/>
        <w:rPr>
          <w:rFonts w:ascii="Arial" w:hAnsi="Arial" w:cs="Arial"/>
          <w:sz w:val="24"/>
          <w:szCs w:val="24"/>
        </w:rPr>
      </w:pPr>
      <w:r>
        <w:rPr>
          <w:rFonts w:ascii="Arial" w:hAnsi="Arial" w:cs="Arial"/>
          <w:sz w:val="24"/>
          <w:szCs w:val="24"/>
        </w:rPr>
        <w:t>Trout stamp possibly to be introduced next year, 2018, with a potential to start a bass stamp. The trout guys support it and want it to keep hatcheries going</w:t>
      </w:r>
    </w:p>
    <w:p w:rsidR="00262811" w:rsidRDefault="00D91F11" w:rsidP="00262811">
      <w:pPr>
        <w:pStyle w:val="ListParagraph"/>
        <w:numPr>
          <w:ilvl w:val="0"/>
          <w:numId w:val="44"/>
        </w:numPr>
        <w:overflowPunct w:val="0"/>
        <w:spacing w:after="0" w:line="240" w:lineRule="auto"/>
        <w:rPr>
          <w:rFonts w:ascii="Arial" w:hAnsi="Arial" w:cs="Arial"/>
          <w:sz w:val="24"/>
          <w:szCs w:val="24"/>
        </w:rPr>
      </w:pPr>
      <w:r>
        <w:rPr>
          <w:rFonts w:ascii="Arial" w:hAnsi="Arial" w:cs="Arial"/>
          <w:sz w:val="24"/>
          <w:szCs w:val="24"/>
        </w:rPr>
        <w:t>State team: Sal stepped down as T.D.</w:t>
      </w:r>
      <w:r w:rsidR="00262811">
        <w:rPr>
          <w:rFonts w:ascii="Arial" w:hAnsi="Arial" w:cs="Arial"/>
          <w:sz w:val="24"/>
          <w:szCs w:val="24"/>
        </w:rPr>
        <w:t xml:space="preserve"> due to an altercation. The board may revise rules due to issues raised</w:t>
      </w:r>
    </w:p>
    <w:p w:rsidR="00262811" w:rsidRDefault="00262811" w:rsidP="00262811">
      <w:pPr>
        <w:pStyle w:val="ListParagraph"/>
        <w:numPr>
          <w:ilvl w:val="0"/>
          <w:numId w:val="44"/>
        </w:numPr>
        <w:overflowPunct w:val="0"/>
        <w:spacing w:after="0" w:line="240" w:lineRule="auto"/>
        <w:rPr>
          <w:rFonts w:ascii="Arial" w:hAnsi="Arial" w:cs="Arial"/>
          <w:sz w:val="24"/>
          <w:szCs w:val="24"/>
        </w:rPr>
      </w:pPr>
      <w:r>
        <w:rPr>
          <w:rFonts w:ascii="Arial" w:hAnsi="Arial" w:cs="Arial"/>
          <w:sz w:val="24"/>
          <w:szCs w:val="24"/>
        </w:rPr>
        <w:t>2 day is coming up Sept 9</w:t>
      </w:r>
      <w:r w:rsidRPr="00262811">
        <w:rPr>
          <w:rFonts w:ascii="Arial" w:hAnsi="Arial" w:cs="Arial"/>
          <w:sz w:val="24"/>
          <w:szCs w:val="24"/>
          <w:vertAlign w:val="superscript"/>
        </w:rPr>
        <w:t>th</w:t>
      </w:r>
      <w:r>
        <w:rPr>
          <w:rFonts w:ascii="Arial" w:hAnsi="Arial" w:cs="Arial"/>
          <w:sz w:val="24"/>
          <w:szCs w:val="24"/>
        </w:rPr>
        <w:t>, 10</w:t>
      </w:r>
      <w:r w:rsidRPr="00262811">
        <w:rPr>
          <w:rFonts w:ascii="Arial" w:hAnsi="Arial" w:cs="Arial"/>
          <w:sz w:val="24"/>
          <w:szCs w:val="24"/>
          <w:vertAlign w:val="superscript"/>
        </w:rPr>
        <w:t>th</w:t>
      </w:r>
    </w:p>
    <w:p w:rsidR="00262811" w:rsidRPr="000929B8" w:rsidRDefault="00262811" w:rsidP="00262811">
      <w:pPr>
        <w:pStyle w:val="ListParagraph"/>
        <w:numPr>
          <w:ilvl w:val="0"/>
          <w:numId w:val="44"/>
        </w:numPr>
        <w:overflowPunct w:val="0"/>
        <w:spacing w:after="0" w:line="240" w:lineRule="auto"/>
        <w:rPr>
          <w:rFonts w:ascii="Arial" w:hAnsi="Arial" w:cs="Arial"/>
          <w:sz w:val="24"/>
          <w:szCs w:val="24"/>
        </w:rPr>
      </w:pPr>
      <w:r>
        <w:rPr>
          <w:rFonts w:ascii="Arial" w:hAnsi="Arial" w:cs="Arial"/>
          <w:sz w:val="24"/>
          <w:szCs w:val="24"/>
        </w:rPr>
        <w:t>Mossback deployment on Lilly, Oct 8 and 14. Need extra help on the 14</w:t>
      </w:r>
      <w:r w:rsidRPr="00262811">
        <w:rPr>
          <w:rFonts w:ascii="Arial" w:hAnsi="Arial" w:cs="Arial"/>
          <w:sz w:val="24"/>
          <w:szCs w:val="24"/>
          <w:vertAlign w:val="superscript"/>
        </w:rPr>
        <w:t>th</w:t>
      </w:r>
    </w:p>
    <w:p w:rsidR="00A178BF" w:rsidRPr="003476D1" w:rsidRDefault="00A178BF">
      <w:pPr>
        <w:overflowPunct w:val="0"/>
        <w:spacing w:after="0" w:line="240" w:lineRule="auto"/>
        <w:rPr>
          <w:rFonts w:ascii="Arial" w:hAnsi="Arial" w:cs="Arial"/>
          <w:sz w:val="24"/>
          <w:szCs w:val="24"/>
          <w:u w:val="single"/>
        </w:rPr>
      </w:pPr>
      <w:r w:rsidRPr="003476D1">
        <w:rPr>
          <w:rFonts w:ascii="Arial" w:hAnsi="Arial" w:cs="Arial"/>
          <w:sz w:val="24"/>
          <w:szCs w:val="24"/>
          <w:u w:val="single"/>
        </w:rPr>
        <w:t>Tournament Report</w:t>
      </w:r>
      <w:r w:rsidR="00324C3D">
        <w:rPr>
          <w:rFonts w:ascii="Arial" w:hAnsi="Arial" w:cs="Arial"/>
          <w:sz w:val="24"/>
          <w:szCs w:val="24"/>
          <w:u w:val="single"/>
        </w:rPr>
        <w:t>:</w:t>
      </w:r>
    </w:p>
    <w:p w:rsidR="00CC1078" w:rsidRPr="00262811" w:rsidRDefault="00262811" w:rsidP="00CC1078">
      <w:pPr>
        <w:pStyle w:val="ListParagraph"/>
        <w:numPr>
          <w:ilvl w:val="0"/>
          <w:numId w:val="40"/>
        </w:numPr>
        <w:overflowPunct w:val="0"/>
        <w:spacing w:after="0" w:line="240" w:lineRule="auto"/>
        <w:rPr>
          <w:rFonts w:ascii="Arial" w:hAnsi="Arial" w:cs="Arial"/>
          <w:sz w:val="24"/>
          <w:szCs w:val="24"/>
          <w:u w:val="single"/>
        </w:rPr>
      </w:pPr>
      <w:r>
        <w:rPr>
          <w:rFonts w:ascii="Arial" w:hAnsi="Arial" w:cs="Arial"/>
          <w:sz w:val="24"/>
          <w:szCs w:val="24"/>
        </w:rPr>
        <w:t>Lilly results read by Steve</w:t>
      </w:r>
    </w:p>
    <w:p w:rsidR="006023CF" w:rsidRPr="000929B8" w:rsidRDefault="00262811" w:rsidP="006023CF">
      <w:pPr>
        <w:pStyle w:val="ListParagraph"/>
        <w:numPr>
          <w:ilvl w:val="0"/>
          <w:numId w:val="40"/>
        </w:numPr>
        <w:overflowPunct w:val="0"/>
        <w:spacing w:after="0" w:line="240" w:lineRule="auto"/>
        <w:rPr>
          <w:rFonts w:ascii="Arial" w:hAnsi="Arial" w:cs="Arial"/>
          <w:sz w:val="24"/>
          <w:szCs w:val="24"/>
          <w:u w:val="single"/>
        </w:rPr>
      </w:pPr>
      <w:r>
        <w:rPr>
          <w:rFonts w:ascii="Arial" w:hAnsi="Arial" w:cs="Arial"/>
          <w:sz w:val="24"/>
          <w:szCs w:val="24"/>
        </w:rPr>
        <w:t xml:space="preserve">Tournament issue from Lilly was brought up to the T.D. A </w:t>
      </w:r>
      <w:r w:rsidR="00CB7958">
        <w:rPr>
          <w:rFonts w:ascii="Arial" w:hAnsi="Arial" w:cs="Arial"/>
          <w:sz w:val="24"/>
          <w:szCs w:val="24"/>
        </w:rPr>
        <w:t>lengthy discussion ensued about multiple issues. Thing were sort of resolved with a gentleman’s agreement</w:t>
      </w:r>
    </w:p>
    <w:p w:rsidR="009163F7" w:rsidRPr="003476D1" w:rsidRDefault="00303913" w:rsidP="00AF596A">
      <w:pPr>
        <w:overflowPunct w:val="0"/>
        <w:spacing w:after="0" w:line="240" w:lineRule="auto"/>
        <w:rPr>
          <w:rFonts w:ascii="Arial" w:hAnsi="Arial" w:cs="Arial"/>
          <w:sz w:val="24"/>
          <w:szCs w:val="24"/>
          <w:u w:val="single"/>
        </w:rPr>
      </w:pPr>
      <w:r w:rsidRPr="003476D1">
        <w:rPr>
          <w:rFonts w:ascii="Arial" w:hAnsi="Arial" w:cs="Arial"/>
          <w:sz w:val="24"/>
          <w:szCs w:val="24"/>
          <w:u w:val="single"/>
        </w:rPr>
        <w:t>Old Business</w:t>
      </w:r>
      <w:r w:rsidR="00324C3D">
        <w:rPr>
          <w:rFonts w:ascii="Arial" w:hAnsi="Arial" w:cs="Arial"/>
          <w:sz w:val="24"/>
          <w:szCs w:val="24"/>
          <w:u w:val="single"/>
        </w:rPr>
        <w:t>:</w:t>
      </w:r>
    </w:p>
    <w:p w:rsidR="001872A1" w:rsidRDefault="007B68CD" w:rsidP="00AC3B4C">
      <w:pPr>
        <w:pStyle w:val="ListParagraph"/>
        <w:numPr>
          <w:ilvl w:val="0"/>
          <w:numId w:val="40"/>
        </w:numPr>
        <w:overflowPunct w:val="0"/>
        <w:spacing w:after="0" w:line="240" w:lineRule="auto"/>
        <w:rPr>
          <w:rFonts w:ascii="Arial" w:hAnsi="Arial" w:cs="Arial"/>
          <w:sz w:val="24"/>
          <w:szCs w:val="24"/>
        </w:rPr>
      </w:pPr>
      <w:r>
        <w:rPr>
          <w:rFonts w:ascii="Arial" w:hAnsi="Arial" w:cs="Arial"/>
          <w:sz w:val="24"/>
          <w:szCs w:val="24"/>
        </w:rPr>
        <w:t>Picnic went well, weather was nice and all had a great time</w:t>
      </w:r>
    </w:p>
    <w:p w:rsidR="007B68CD" w:rsidRPr="000929B8" w:rsidRDefault="007B68CD" w:rsidP="000929B8">
      <w:pPr>
        <w:pStyle w:val="ListParagraph"/>
        <w:numPr>
          <w:ilvl w:val="0"/>
          <w:numId w:val="40"/>
        </w:numPr>
        <w:overflowPunct w:val="0"/>
        <w:spacing w:after="0" w:line="240" w:lineRule="auto"/>
        <w:rPr>
          <w:rFonts w:ascii="Arial" w:hAnsi="Arial" w:cs="Arial"/>
          <w:sz w:val="24"/>
          <w:szCs w:val="24"/>
        </w:rPr>
      </w:pPr>
      <w:r>
        <w:rPr>
          <w:rFonts w:ascii="Arial" w:hAnsi="Arial" w:cs="Arial"/>
          <w:sz w:val="24"/>
          <w:szCs w:val="24"/>
        </w:rPr>
        <w:t>There was 50% participation which raised questions as to was it worth it. Looking for thoughts and input</w:t>
      </w:r>
      <w:r w:rsidR="000929B8">
        <w:rPr>
          <w:rFonts w:ascii="Arial" w:hAnsi="Arial" w:cs="Arial"/>
          <w:sz w:val="24"/>
          <w:szCs w:val="24"/>
        </w:rPr>
        <w:t xml:space="preserve"> for next year</w:t>
      </w:r>
    </w:p>
    <w:p w:rsidR="00A178BF" w:rsidRPr="003476D1" w:rsidRDefault="00A178BF" w:rsidP="009163F7">
      <w:pPr>
        <w:overflowPunct w:val="0"/>
        <w:spacing w:after="0" w:line="240" w:lineRule="auto"/>
        <w:rPr>
          <w:rFonts w:ascii="Arial" w:hAnsi="Arial" w:cs="Arial"/>
          <w:sz w:val="24"/>
          <w:szCs w:val="24"/>
        </w:rPr>
      </w:pPr>
      <w:r w:rsidRPr="003476D1">
        <w:rPr>
          <w:rFonts w:ascii="Arial" w:hAnsi="Arial" w:cs="Arial"/>
          <w:sz w:val="24"/>
          <w:szCs w:val="24"/>
          <w:u w:val="single"/>
        </w:rPr>
        <w:t>New Business</w:t>
      </w:r>
      <w:r w:rsidRPr="003476D1">
        <w:rPr>
          <w:rFonts w:ascii="Arial" w:hAnsi="Arial" w:cs="Arial"/>
          <w:sz w:val="24"/>
          <w:szCs w:val="24"/>
        </w:rPr>
        <w:t>:</w:t>
      </w:r>
    </w:p>
    <w:p w:rsidR="00B57D81" w:rsidRDefault="007B68CD" w:rsidP="00B56C60">
      <w:pPr>
        <w:pStyle w:val="ListParagraph"/>
        <w:numPr>
          <w:ilvl w:val="0"/>
          <w:numId w:val="40"/>
        </w:numPr>
        <w:overflowPunct w:val="0"/>
        <w:spacing w:after="0" w:line="240" w:lineRule="auto"/>
        <w:rPr>
          <w:rFonts w:ascii="Arial" w:hAnsi="Arial" w:cs="Arial"/>
          <w:sz w:val="24"/>
          <w:szCs w:val="24"/>
        </w:rPr>
      </w:pPr>
      <w:r>
        <w:rPr>
          <w:rFonts w:ascii="Arial" w:hAnsi="Arial" w:cs="Arial"/>
          <w:sz w:val="24"/>
          <w:szCs w:val="24"/>
        </w:rPr>
        <w:t>Christmas party December 8, tentative date</w:t>
      </w:r>
    </w:p>
    <w:p w:rsidR="007B68CD" w:rsidRDefault="007B68CD" w:rsidP="007B68CD">
      <w:pPr>
        <w:pStyle w:val="ListParagraph"/>
        <w:numPr>
          <w:ilvl w:val="0"/>
          <w:numId w:val="40"/>
        </w:numPr>
        <w:overflowPunct w:val="0"/>
        <w:spacing w:after="0" w:line="240" w:lineRule="auto"/>
        <w:rPr>
          <w:rFonts w:ascii="Arial" w:hAnsi="Arial" w:cs="Arial"/>
          <w:sz w:val="24"/>
          <w:szCs w:val="24"/>
        </w:rPr>
      </w:pPr>
      <w:r>
        <w:rPr>
          <w:rFonts w:ascii="Arial" w:hAnsi="Arial" w:cs="Arial"/>
          <w:sz w:val="24"/>
          <w:szCs w:val="24"/>
        </w:rPr>
        <w:t>Gene G</w:t>
      </w:r>
      <w:r w:rsidRPr="007B68CD">
        <w:rPr>
          <w:rFonts w:ascii="Arial" w:hAnsi="Arial" w:cs="Arial"/>
          <w:sz w:val="24"/>
          <w:szCs w:val="24"/>
        </w:rPr>
        <w:t>illiland</w:t>
      </w:r>
      <w:r>
        <w:rPr>
          <w:rFonts w:ascii="Arial" w:hAnsi="Arial" w:cs="Arial"/>
          <w:sz w:val="24"/>
          <w:szCs w:val="24"/>
        </w:rPr>
        <w:t xml:space="preserve"> and his wife came to CT and Dean took them to Candlewood to show CT management of our waters. Dean hoped to highlight areas of concern and bring up to the DEEP</w:t>
      </w:r>
    </w:p>
    <w:p w:rsidR="007B68CD" w:rsidRDefault="007B68CD" w:rsidP="007B68CD">
      <w:pPr>
        <w:pStyle w:val="ListParagraph"/>
        <w:numPr>
          <w:ilvl w:val="0"/>
          <w:numId w:val="40"/>
        </w:numPr>
        <w:overflowPunct w:val="0"/>
        <w:spacing w:after="0" w:line="240" w:lineRule="auto"/>
        <w:rPr>
          <w:rFonts w:ascii="Arial" w:hAnsi="Arial" w:cs="Arial"/>
          <w:sz w:val="24"/>
          <w:szCs w:val="24"/>
        </w:rPr>
      </w:pPr>
      <w:r>
        <w:rPr>
          <w:rFonts w:ascii="Arial" w:hAnsi="Arial" w:cs="Arial"/>
          <w:sz w:val="24"/>
          <w:szCs w:val="24"/>
        </w:rPr>
        <w:t>Kevin raised a concern about our scale. He called the manufacturer about the lengthy tare process. The guy recommended to place all stuff on scale prior to turning on to see if that would help. Buying a new scale is expensive and probably not worth it for our needs</w:t>
      </w:r>
    </w:p>
    <w:p w:rsidR="000929B8" w:rsidRPr="000929B8" w:rsidRDefault="007B68CD" w:rsidP="000929B8">
      <w:pPr>
        <w:pStyle w:val="ListParagraph"/>
        <w:numPr>
          <w:ilvl w:val="0"/>
          <w:numId w:val="40"/>
        </w:numPr>
        <w:overflowPunct w:val="0"/>
        <w:spacing w:after="0" w:line="240" w:lineRule="auto"/>
        <w:rPr>
          <w:rFonts w:ascii="Arial" w:hAnsi="Arial" w:cs="Arial"/>
          <w:sz w:val="24"/>
          <w:szCs w:val="24"/>
        </w:rPr>
      </w:pPr>
      <w:r>
        <w:rPr>
          <w:rFonts w:ascii="Arial" w:hAnsi="Arial" w:cs="Arial"/>
          <w:sz w:val="24"/>
          <w:szCs w:val="24"/>
        </w:rPr>
        <w:t>Rich B had a concern about all the dead fish at the last tourney on Lilly</w:t>
      </w:r>
      <w:r w:rsidR="000929B8">
        <w:rPr>
          <w:rFonts w:ascii="Arial" w:hAnsi="Arial" w:cs="Arial"/>
          <w:sz w:val="24"/>
          <w:szCs w:val="24"/>
        </w:rPr>
        <w:t xml:space="preserve"> which prompted a reminded to properly clean and flush livewell systems after each tournament</w:t>
      </w:r>
    </w:p>
    <w:p w:rsidR="00B56C60" w:rsidRDefault="00B56C60" w:rsidP="00B56C60">
      <w:pPr>
        <w:overflowPunct w:val="0"/>
        <w:spacing w:after="0" w:line="240" w:lineRule="auto"/>
        <w:rPr>
          <w:rFonts w:ascii="Arial" w:hAnsi="Arial" w:cs="Arial"/>
          <w:sz w:val="24"/>
          <w:szCs w:val="24"/>
          <w:u w:val="single"/>
        </w:rPr>
      </w:pPr>
      <w:r w:rsidRPr="00B56C60">
        <w:rPr>
          <w:rFonts w:ascii="Arial" w:hAnsi="Arial" w:cs="Arial"/>
          <w:sz w:val="24"/>
          <w:szCs w:val="24"/>
          <w:u w:val="single"/>
        </w:rPr>
        <w:t>What we did</w:t>
      </w:r>
      <w:r w:rsidR="00B57D81">
        <w:rPr>
          <w:rFonts w:ascii="Arial" w:hAnsi="Arial" w:cs="Arial"/>
          <w:sz w:val="24"/>
          <w:szCs w:val="24"/>
          <w:u w:val="single"/>
        </w:rPr>
        <w:t xml:space="preserve"> lately</w:t>
      </w:r>
      <w:r w:rsidRPr="00B56C60">
        <w:rPr>
          <w:rFonts w:ascii="Arial" w:hAnsi="Arial" w:cs="Arial"/>
          <w:sz w:val="24"/>
          <w:szCs w:val="24"/>
          <w:u w:val="single"/>
        </w:rPr>
        <w:t>:</w:t>
      </w:r>
    </w:p>
    <w:p w:rsidR="00772385" w:rsidRDefault="000929B8" w:rsidP="0067650A">
      <w:pPr>
        <w:pStyle w:val="ListParagraph"/>
        <w:numPr>
          <w:ilvl w:val="0"/>
          <w:numId w:val="40"/>
        </w:numPr>
        <w:overflowPunct w:val="0"/>
        <w:spacing w:after="0" w:line="240" w:lineRule="auto"/>
        <w:rPr>
          <w:rFonts w:ascii="Arial" w:hAnsi="Arial" w:cs="Arial"/>
          <w:sz w:val="24"/>
          <w:szCs w:val="24"/>
        </w:rPr>
      </w:pPr>
      <w:r>
        <w:rPr>
          <w:rFonts w:ascii="Arial" w:hAnsi="Arial" w:cs="Arial"/>
          <w:sz w:val="24"/>
          <w:szCs w:val="24"/>
        </w:rPr>
        <w:t>Several club member helped the youth tourney on Candlewood, August 12, Steve D and S</w:t>
      </w:r>
    </w:p>
    <w:p w:rsidR="000929B8" w:rsidRPr="0067650A" w:rsidRDefault="000929B8" w:rsidP="0067650A">
      <w:pPr>
        <w:pStyle w:val="ListParagraph"/>
        <w:numPr>
          <w:ilvl w:val="0"/>
          <w:numId w:val="40"/>
        </w:numPr>
        <w:overflowPunct w:val="0"/>
        <w:spacing w:after="0" w:line="240" w:lineRule="auto"/>
        <w:rPr>
          <w:rFonts w:ascii="Arial" w:hAnsi="Arial" w:cs="Arial"/>
          <w:sz w:val="24"/>
          <w:szCs w:val="24"/>
        </w:rPr>
      </w:pPr>
      <w:r>
        <w:rPr>
          <w:rFonts w:ascii="Arial" w:hAnsi="Arial" w:cs="Arial"/>
          <w:sz w:val="24"/>
          <w:szCs w:val="24"/>
        </w:rPr>
        <w:t>Boat captains for the Jr tourney on Lake Zoar, Kevin and Steve D</w:t>
      </w:r>
    </w:p>
    <w:p w:rsidR="009947C4" w:rsidRPr="009947C4" w:rsidRDefault="009947C4" w:rsidP="009947C4">
      <w:pPr>
        <w:overflowPunct w:val="0"/>
        <w:spacing w:after="0" w:line="240" w:lineRule="auto"/>
        <w:rPr>
          <w:rFonts w:ascii="Arial" w:hAnsi="Arial" w:cs="Arial"/>
          <w:sz w:val="24"/>
          <w:szCs w:val="24"/>
        </w:rPr>
      </w:pPr>
    </w:p>
    <w:p w:rsidR="00A178BF" w:rsidRDefault="00A178BF">
      <w:pPr>
        <w:overflowPunct w:val="0"/>
        <w:spacing w:after="0" w:line="240" w:lineRule="auto"/>
        <w:rPr>
          <w:rFonts w:ascii="Arial" w:hAnsi="Arial" w:cs="Arial"/>
          <w:sz w:val="24"/>
          <w:szCs w:val="24"/>
        </w:rPr>
      </w:pPr>
      <w:r w:rsidRPr="003476D1">
        <w:rPr>
          <w:rFonts w:ascii="Arial" w:hAnsi="Arial" w:cs="Arial"/>
          <w:sz w:val="24"/>
          <w:szCs w:val="24"/>
          <w:u w:val="single"/>
        </w:rPr>
        <w:t>Meeting Adjourned</w:t>
      </w:r>
      <w:r w:rsidR="002545E5">
        <w:rPr>
          <w:rFonts w:ascii="Arial" w:hAnsi="Arial" w:cs="Arial"/>
          <w:sz w:val="24"/>
          <w:szCs w:val="24"/>
        </w:rPr>
        <w:t>: 8:</w:t>
      </w:r>
      <w:r w:rsidR="000929B8">
        <w:rPr>
          <w:rFonts w:ascii="Arial" w:hAnsi="Arial" w:cs="Arial"/>
          <w:sz w:val="24"/>
          <w:szCs w:val="24"/>
        </w:rPr>
        <w:t>40</w:t>
      </w:r>
      <w:r w:rsidR="00ED7775" w:rsidRPr="003476D1">
        <w:rPr>
          <w:rFonts w:ascii="Arial" w:hAnsi="Arial" w:cs="Arial"/>
          <w:sz w:val="24"/>
          <w:szCs w:val="24"/>
        </w:rPr>
        <w:t>PM</w:t>
      </w:r>
    </w:p>
    <w:p w:rsidR="00837C7F" w:rsidRPr="003476D1" w:rsidRDefault="00837C7F">
      <w:pPr>
        <w:overflowPunct w:val="0"/>
        <w:spacing w:after="0" w:line="240" w:lineRule="auto"/>
        <w:rPr>
          <w:rFonts w:ascii="Arial" w:hAnsi="Arial" w:cs="Arial"/>
          <w:sz w:val="24"/>
          <w:szCs w:val="24"/>
        </w:rPr>
      </w:pPr>
    </w:p>
    <w:p w:rsidR="00A178BF" w:rsidRPr="003476D1" w:rsidRDefault="00A178BF">
      <w:pPr>
        <w:overflowPunct w:val="0"/>
        <w:spacing w:after="0" w:line="240" w:lineRule="auto"/>
        <w:rPr>
          <w:rFonts w:ascii="Arial" w:hAnsi="Arial" w:cs="Arial"/>
          <w:sz w:val="24"/>
          <w:szCs w:val="24"/>
        </w:rPr>
      </w:pPr>
      <w:r w:rsidRPr="003476D1">
        <w:rPr>
          <w:rFonts w:ascii="Arial" w:hAnsi="Arial" w:cs="Arial"/>
          <w:sz w:val="24"/>
          <w:szCs w:val="24"/>
        </w:rPr>
        <w:t>Respectfully Submitted,</w:t>
      </w:r>
    </w:p>
    <w:p w:rsidR="00A178BF" w:rsidRPr="003476D1" w:rsidRDefault="00AF596A">
      <w:pPr>
        <w:overflowPunct w:val="0"/>
        <w:spacing w:after="0" w:line="240" w:lineRule="auto"/>
        <w:rPr>
          <w:rFonts w:ascii="Arial" w:hAnsi="Arial" w:cs="Arial"/>
          <w:sz w:val="24"/>
          <w:szCs w:val="24"/>
        </w:rPr>
      </w:pPr>
      <w:r w:rsidRPr="003476D1">
        <w:rPr>
          <w:rFonts w:ascii="Arial" w:hAnsi="Arial" w:cs="Arial"/>
          <w:sz w:val="24"/>
          <w:szCs w:val="24"/>
        </w:rPr>
        <w:t>Peter Gumprecht</w:t>
      </w:r>
    </w:p>
    <w:p w:rsidR="00A178BF" w:rsidRPr="00285451" w:rsidRDefault="00A178BF">
      <w:pPr>
        <w:rPr>
          <w:rFonts w:ascii="Arial" w:hAnsi="Arial" w:cs="Arial"/>
        </w:rPr>
      </w:pPr>
    </w:p>
    <w:sectPr w:rsidR="00A178BF" w:rsidRPr="00285451" w:rsidSect="007432B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765" w:rsidRDefault="00E30765" w:rsidP="007432B6">
      <w:pPr>
        <w:spacing w:after="0" w:line="240" w:lineRule="auto"/>
      </w:pPr>
      <w:r>
        <w:separator/>
      </w:r>
    </w:p>
  </w:endnote>
  <w:endnote w:type="continuationSeparator" w:id="0">
    <w:p w:rsidR="00E30765" w:rsidRDefault="00E30765" w:rsidP="0074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765" w:rsidRDefault="00E30765" w:rsidP="007432B6">
      <w:pPr>
        <w:spacing w:after="0" w:line="240" w:lineRule="auto"/>
      </w:pPr>
      <w:r w:rsidRPr="007432B6">
        <w:rPr>
          <w:color w:val="000000"/>
        </w:rPr>
        <w:separator/>
      </w:r>
    </w:p>
  </w:footnote>
  <w:footnote w:type="continuationSeparator" w:id="0">
    <w:p w:rsidR="00E30765" w:rsidRDefault="00E30765" w:rsidP="00743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B0"/>
    <w:multiLevelType w:val="hybridMultilevel"/>
    <w:tmpl w:val="29643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D0BCB"/>
    <w:multiLevelType w:val="hybridMultilevel"/>
    <w:tmpl w:val="58EC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70BC1"/>
    <w:multiLevelType w:val="multilevel"/>
    <w:tmpl w:val="230E4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7382C03"/>
    <w:multiLevelType w:val="hybridMultilevel"/>
    <w:tmpl w:val="519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1474E"/>
    <w:multiLevelType w:val="hybridMultilevel"/>
    <w:tmpl w:val="9980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03D86"/>
    <w:multiLevelType w:val="hybridMultilevel"/>
    <w:tmpl w:val="3E14FCC4"/>
    <w:lvl w:ilvl="0" w:tplc="D42AE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86BDA"/>
    <w:multiLevelType w:val="hybridMultilevel"/>
    <w:tmpl w:val="95627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4A47D8"/>
    <w:multiLevelType w:val="hybridMultilevel"/>
    <w:tmpl w:val="D7B613CA"/>
    <w:lvl w:ilvl="0" w:tplc="B924476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768C3"/>
    <w:multiLevelType w:val="multilevel"/>
    <w:tmpl w:val="AAFC31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3234A76"/>
    <w:multiLevelType w:val="hybridMultilevel"/>
    <w:tmpl w:val="BEDA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D317E"/>
    <w:multiLevelType w:val="hybridMultilevel"/>
    <w:tmpl w:val="C134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133E2"/>
    <w:multiLevelType w:val="multilevel"/>
    <w:tmpl w:val="2334F5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8C441B9"/>
    <w:multiLevelType w:val="hybridMultilevel"/>
    <w:tmpl w:val="592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76227"/>
    <w:multiLevelType w:val="hybridMultilevel"/>
    <w:tmpl w:val="EC6ECCB6"/>
    <w:lvl w:ilvl="0" w:tplc="0F98B9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875C2"/>
    <w:multiLevelType w:val="hybridMultilevel"/>
    <w:tmpl w:val="DE109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0125CE"/>
    <w:multiLevelType w:val="hybridMultilevel"/>
    <w:tmpl w:val="0E064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FE3103B"/>
    <w:multiLevelType w:val="hybridMultilevel"/>
    <w:tmpl w:val="8072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D4239F"/>
    <w:multiLevelType w:val="hybridMultilevel"/>
    <w:tmpl w:val="8CC6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16DDD"/>
    <w:multiLevelType w:val="multilevel"/>
    <w:tmpl w:val="2334F5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25F31809"/>
    <w:multiLevelType w:val="hybridMultilevel"/>
    <w:tmpl w:val="F54A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84C81"/>
    <w:multiLevelType w:val="hybridMultilevel"/>
    <w:tmpl w:val="7500FE2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28DD4F5A"/>
    <w:multiLevelType w:val="multilevel"/>
    <w:tmpl w:val="2334F5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2B6B5748"/>
    <w:multiLevelType w:val="hybridMultilevel"/>
    <w:tmpl w:val="D450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913EF8"/>
    <w:multiLevelType w:val="hybridMultilevel"/>
    <w:tmpl w:val="0666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569CE"/>
    <w:multiLevelType w:val="hybridMultilevel"/>
    <w:tmpl w:val="2436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C77E42"/>
    <w:multiLevelType w:val="hybridMultilevel"/>
    <w:tmpl w:val="78B06750"/>
    <w:lvl w:ilvl="0" w:tplc="05E22CE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D190D"/>
    <w:multiLevelType w:val="hybridMultilevel"/>
    <w:tmpl w:val="9DF4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F1A0D"/>
    <w:multiLevelType w:val="hybridMultilevel"/>
    <w:tmpl w:val="38D25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D956BC"/>
    <w:multiLevelType w:val="hybridMultilevel"/>
    <w:tmpl w:val="5BFC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251BC"/>
    <w:multiLevelType w:val="hybridMultilevel"/>
    <w:tmpl w:val="A964FA62"/>
    <w:lvl w:ilvl="0" w:tplc="ECB6A2D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4A3296"/>
    <w:multiLevelType w:val="hybridMultilevel"/>
    <w:tmpl w:val="D0502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A40263"/>
    <w:multiLevelType w:val="hybridMultilevel"/>
    <w:tmpl w:val="9DB6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841F5"/>
    <w:multiLevelType w:val="multilevel"/>
    <w:tmpl w:val="1F30D8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5B464B90"/>
    <w:multiLevelType w:val="hybridMultilevel"/>
    <w:tmpl w:val="1E700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84777B"/>
    <w:multiLevelType w:val="hybridMultilevel"/>
    <w:tmpl w:val="076C2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387CA5"/>
    <w:multiLevelType w:val="hybridMultilevel"/>
    <w:tmpl w:val="53A44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0A767E"/>
    <w:multiLevelType w:val="hybridMultilevel"/>
    <w:tmpl w:val="2EE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30756"/>
    <w:multiLevelType w:val="hybridMultilevel"/>
    <w:tmpl w:val="86B08B5E"/>
    <w:lvl w:ilvl="0" w:tplc="BD6A1D04">
      <w:numFmt w:val="bullet"/>
      <w:lvlText w:val="-"/>
      <w:lvlJc w:val="left"/>
      <w:pPr>
        <w:ind w:left="720" w:hanging="360"/>
      </w:pPr>
      <w:rPr>
        <w:rFonts w:ascii="Arial" w:eastAsia="Calibri"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7651D"/>
    <w:multiLevelType w:val="hybridMultilevel"/>
    <w:tmpl w:val="62B07CB2"/>
    <w:lvl w:ilvl="0" w:tplc="CC5C9D0C">
      <w:numFmt w:val="bullet"/>
      <w:lvlText w:val="-"/>
      <w:lvlJc w:val="left"/>
      <w:pPr>
        <w:ind w:left="720" w:hanging="360"/>
      </w:pPr>
      <w:rPr>
        <w:rFonts w:ascii="Arial" w:eastAsia="Calibri"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71570"/>
    <w:multiLevelType w:val="hybridMultilevel"/>
    <w:tmpl w:val="4C76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B74D7"/>
    <w:multiLevelType w:val="hybridMultilevel"/>
    <w:tmpl w:val="7B2CD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5E2BF9"/>
    <w:multiLevelType w:val="hybridMultilevel"/>
    <w:tmpl w:val="42E4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90DD9"/>
    <w:multiLevelType w:val="hybridMultilevel"/>
    <w:tmpl w:val="C5C6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67872"/>
    <w:multiLevelType w:val="hybridMultilevel"/>
    <w:tmpl w:val="2140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43174"/>
    <w:multiLevelType w:val="hybridMultilevel"/>
    <w:tmpl w:val="1C5C348A"/>
    <w:lvl w:ilvl="0" w:tplc="49FA69C4">
      <w:numFmt w:val="bullet"/>
      <w:lvlText w:val="-"/>
      <w:lvlJc w:val="left"/>
      <w:pPr>
        <w:ind w:left="720" w:hanging="360"/>
      </w:pPr>
      <w:rPr>
        <w:rFonts w:ascii="Arial" w:eastAsia="Calibri"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D4C64"/>
    <w:multiLevelType w:val="hybridMultilevel"/>
    <w:tmpl w:val="AB766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2"/>
  </w:num>
  <w:num w:numId="3">
    <w:abstractNumId w:val="2"/>
  </w:num>
  <w:num w:numId="4">
    <w:abstractNumId w:val="8"/>
  </w:num>
  <w:num w:numId="5">
    <w:abstractNumId w:val="39"/>
  </w:num>
  <w:num w:numId="6">
    <w:abstractNumId w:val="14"/>
  </w:num>
  <w:num w:numId="7">
    <w:abstractNumId w:val="45"/>
  </w:num>
  <w:num w:numId="8">
    <w:abstractNumId w:val="27"/>
  </w:num>
  <w:num w:numId="9">
    <w:abstractNumId w:val="17"/>
  </w:num>
  <w:num w:numId="10">
    <w:abstractNumId w:val="35"/>
  </w:num>
  <w:num w:numId="11">
    <w:abstractNumId w:val="16"/>
  </w:num>
  <w:num w:numId="12">
    <w:abstractNumId w:val="4"/>
  </w:num>
  <w:num w:numId="13">
    <w:abstractNumId w:val="40"/>
  </w:num>
  <w:num w:numId="14">
    <w:abstractNumId w:val="1"/>
  </w:num>
  <w:num w:numId="15">
    <w:abstractNumId w:val="24"/>
  </w:num>
  <w:num w:numId="16">
    <w:abstractNumId w:val="28"/>
  </w:num>
  <w:num w:numId="17">
    <w:abstractNumId w:val="42"/>
  </w:num>
  <w:num w:numId="18">
    <w:abstractNumId w:val="31"/>
  </w:num>
  <w:num w:numId="19">
    <w:abstractNumId w:val="9"/>
  </w:num>
  <w:num w:numId="20">
    <w:abstractNumId w:val="3"/>
  </w:num>
  <w:num w:numId="21">
    <w:abstractNumId w:val="36"/>
  </w:num>
  <w:num w:numId="22">
    <w:abstractNumId w:val="12"/>
  </w:num>
  <w:num w:numId="23">
    <w:abstractNumId w:val="21"/>
  </w:num>
  <w:num w:numId="24">
    <w:abstractNumId w:val="11"/>
  </w:num>
  <w:num w:numId="25">
    <w:abstractNumId w:val="19"/>
  </w:num>
  <w:num w:numId="26">
    <w:abstractNumId w:val="33"/>
  </w:num>
  <w:num w:numId="27">
    <w:abstractNumId w:val="22"/>
  </w:num>
  <w:num w:numId="28">
    <w:abstractNumId w:val="41"/>
  </w:num>
  <w:num w:numId="29">
    <w:abstractNumId w:val="34"/>
  </w:num>
  <w:num w:numId="30">
    <w:abstractNumId w:val="26"/>
  </w:num>
  <w:num w:numId="31">
    <w:abstractNumId w:val="20"/>
  </w:num>
  <w:num w:numId="32">
    <w:abstractNumId w:val="15"/>
  </w:num>
  <w:num w:numId="33">
    <w:abstractNumId w:val="23"/>
  </w:num>
  <w:num w:numId="34">
    <w:abstractNumId w:val="6"/>
  </w:num>
  <w:num w:numId="35">
    <w:abstractNumId w:val="43"/>
  </w:num>
  <w:num w:numId="36">
    <w:abstractNumId w:val="0"/>
  </w:num>
  <w:num w:numId="37">
    <w:abstractNumId w:val="30"/>
  </w:num>
  <w:num w:numId="38">
    <w:abstractNumId w:val="10"/>
  </w:num>
  <w:num w:numId="39">
    <w:abstractNumId w:val="13"/>
  </w:num>
  <w:num w:numId="40">
    <w:abstractNumId w:val="29"/>
  </w:num>
  <w:num w:numId="41">
    <w:abstractNumId w:val="44"/>
  </w:num>
  <w:num w:numId="42">
    <w:abstractNumId w:val="38"/>
  </w:num>
  <w:num w:numId="43">
    <w:abstractNumId w:val="5"/>
  </w:num>
  <w:num w:numId="44">
    <w:abstractNumId w:val="7"/>
  </w:num>
  <w:num w:numId="45">
    <w:abstractNumId w:val="3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B6"/>
    <w:rsid w:val="0000622B"/>
    <w:rsid w:val="0003746F"/>
    <w:rsid w:val="000409FB"/>
    <w:rsid w:val="00086733"/>
    <w:rsid w:val="000929B8"/>
    <w:rsid w:val="00093625"/>
    <w:rsid w:val="00097216"/>
    <w:rsid w:val="000B1536"/>
    <w:rsid w:val="000C0EDB"/>
    <w:rsid w:val="000D4D85"/>
    <w:rsid w:val="000D6427"/>
    <w:rsid w:val="00123B67"/>
    <w:rsid w:val="00142652"/>
    <w:rsid w:val="001555F6"/>
    <w:rsid w:val="00163710"/>
    <w:rsid w:val="001803A0"/>
    <w:rsid w:val="001872A1"/>
    <w:rsid w:val="001A6BD2"/>
    <w:rsid w:val="001B04EB"/>
    <w:rsid w:val="001B601F"/>
    <w:rsid w:val="001B6793"/>
    <w:rsid w:val="001D4F55"/>
    <w:rsid w:val="001F34B0"/>
    <w:rsid w:val="001F59DC"/>
    <w:rsid w:val="002255A2"/>
    <w:rsid w:val="00230FA2"/>
    <w:rsid w:val="0023787C"/>
    <w:rsid w:val="00251566"/>
    <w:rsid w:val="002545E5"/>
    <w:rsid w:val="00254BEE"/>
    <w:rsid w:val="00262811"/>
    <w:rsid w:val="00285451"/>
    <w:rsid w:val="002974B1"/>
    <w:rsid w:val="002A6616"/>
    <w:rsid w:val="002E352D"/>
    <w:rsid w:val="002F12A0"/>
    <w:rsid w:val="00303913"/>
    <w:rsid w:val="00312C61"/>
    <w:rsid w:val="00324C3D"/>
    <w:rsid w:val="00334594"/>
    <w:rsid w:val="003476D1"/>
    <w:rsid w:val="003573C7"/>
    <w:rsid w:val="0037535F"/>
    <w:rsid w:val="0038502E"/>
    <w:rsid w:val="00397467"/>
    <w:rsid w:val="003C45DB"/>
    <w:rsid w:val="003D099B"/>
    <w:rsid w:val="00400548"/>
    <w:rsid w:val="00431A80"/>
    <w:rsid w:val="004335DC"/>
    <w:rsid w:val="004A1D0F"/>
    <w:rsid w:val="004E1070"/>
    <w:rsid w:val="004E29C9"/>
    <w:rsid w:val="004E2CD1"/>
    <w:rsid w:val="00523B23"/>
    <w:rsid w:val="00525F1A"/>
    <w:rsid w:val="00535306"/>
    <w:rsid w:val="00544541"/>
    <w:rsid w:val="00570C28"/>
    <w:rsid w:val="005D33E9"/>
    <w:rsid w:val="005E07C9"/>
    <w:rsid w:val="005F2A5D"/>
    <w:rsid w:val="005F65B7"/>
    <w:rsid w:val="006023CF"/>
    <w:rsid w:val="00614910"/>
    <w:rsid w:val="00626EF3"/>
    <w:rsid w:val="00662E2F"/>
    <w:rsid w:val="00664BE9"/>
    <w:rsid w:val="0067650A"/>
    <w:rsid w:val="0068232C"/>
    <w:rsid w:val="006B3C28"/>
    <w:rsid w:val="006B6210"/>
    <w:rsid w:val="006C7E71"/>
    <w:rsid w:val="0071420F"/>
    <w:rsid w:val="007245ED"/>
    <w:rsid w:val="0073356B"/>
    <w:rsid w:val="007432B6"/>
    <w:rsid w:val="00747499"/>
    <w:rsid w:val="0076191A"/>
    <w:rsid w:val="00772385"/>
    <w:rsid w:val="00772B23"/>
    <w:rsid w:val="00772CB4"/>
    <w:rsid w:val="00781C9E"/>
    <w:rsid w:val="00791802"/>
    <w:rsid w:val="00797532"/>
    <w:rsid w:val="007A28D2"/>
    <w:rsid w:val="007A3495"/>
    <w:rsid w:val="007B0417"/>
    <w:rsid w:val="007B68CD"/>
    <w:rsid w:val="007C100F"/>
    <w:rsid w:val="007D0DD2"/>
    <w:rsid w:val="007D2B74"/>
    <w:rsid w:val="007D5DD9"/>
    <w:rsid w:val="007E1795"/>
    <w:rsid w:val="007E3160"/>
    <w:rsid w:val="007F55CE"/>
    <w:rsid w:val="007F7741"/>
    <w:rsid w:val="0083194A"/>
    <w:rsid w:val="00837C7F"/>
    <w:rsid w:val="0085487E"/>
    <w:rsid w:val="00860E59"/>
    <w:rsid w:val="0086585D"/>
    <w:rsid w:val="0088685E"/>
    <w:rsid w:val="008D5537"/>
    <w:rsid w:val="008F2AD7"/>
    <w:rsid w:val="009163F7"/>
    <w:rsid w:val="00953F8C"/>
    <w:rsid w:val="009947C4"/>
    <w:rsid w:val="009A598D"/>
    <w:rsid w:val="009A692B"/>
    <w:rsid w:val="009F0451"/>
    <w:rsid w:val="00A14CBB"/>
    <w:rsid w:val="00A178BF"/>
    <w:rsid w:val="00A2393B"/>
    <w:rsid w:val="00A37F3D"/>
    <w:rsid w:val="00A44D4B"/>
    <w:rsid w:val="00A746A1"/>
    <w:rsid w:val="00A838C9"/>
    <w:rsid w:val="00A92C9C"/>
    <w:rsid w:val="00AB0812"/>
    <w:rsid w:val="00AC4FE6"/>
    <w:rsid w:val="00AD216F"/>
    <w:rsid w:val="00AE6263"/>
    <w:rsid w:val="00AF596A"/>
    <w:rsid w:val="00B0285B"/>
    <w:rsid w:val="00B058D6"/>
    <w:rsid w:val="00B06D74"/>
    <w:rsid w:val="00B22D0D"/>
    <w:rsid w:val="00B56C60"/>
    <w:rsid w:val="00B57D81"/>
    <w:rsid w:val="00B6263C"/>
    <w:rsid w:val="00B65E7C"/>
    <w:rsid w:val="00B7749A"/>
    <w:rsid w:val="00B8609E"/>
    <w:rsid w:val="00B93108"/>
    <w:rsid w:val="00BC2906"/>
    <w:rsid w:val="00BE44CC"/>
    <w:rsid w:val="00BF5B1C"/>
    <w:rsid w:val="00C272F0"/>
    <w:rsid w:val="00C32024"/>
    <w:rsid w:val="00C552E3"/>
    <w:rsid w:val="00C71095"/>
    <w:rsid w:val="00C81612"/>
    <w:rsid w:val="00C82C0B"/>
    <w:rsid w:val="00C9040A"/>
    <w:rsid w:val="00C93334"/>
    <w:rsid w:val="00C9608A"/>
    <w:rsid w:val="00CB591F"/>
    <w:rsid w:val="00CB5929"/>
    <w:rsid w:val="00CB7958"/>
    <w:rsid w:val="00CC0A56"/>
    <w:rsid w:val="00CC1078"/>
    <w:rsid w:val="00CD11AA"/>
    <w:rsid w:val="00CE435A"/>
    <w:rsid w:val="00CF338B"/>
    <w:rsid w:val="00D06C99"/>
    <w:rsid w:val="00D11DD4"/>
    <w:rsid w:val="00D21021"/>
    <w:rsid w:val="00D30092"/>
    <w:rsid w:val="00D3599E"/>
    <w:rsid w:val="00D47C9E"/>
    <w:rsid w:val="00D64A3B"/>
    <w:rsid w:val="00D764CD"/>
    <w:rsid w:val="00D91F11"/>
    <w:rsid w:val="00DD78EF"/>
    <w:rsid w:val="00DF6CE5"/>
    <w:rsid w:val="00E2320A"/>
    <w:rsid w:val="00E30765"/>
    <w:rsid w:val="00E34FDB"/>
    <w:rsid w:val="00E41D2E"/>
    <w:rsid w:val="00E504CB"/>
    <w:rsid w:val="00E74909"/>
    <w:rsid w:val="00E933F3"/>
    <w:rsid w:val="00EB3BBE"/>
    <w:rsid w:val="00EC484F"/>
    <w:rsid w:val="00ED51C4"/>
    <w:rsid w:val="00ED7373"/>
    <w:rsid w:val="00ED7775"/>
    <w:rsid w:val="00EE73D9"/>
    <w:rsid w:val="00EF0DDD"/>
    <w:rsid w:val="00EF26EE"/>
    <w:rsid w:val="00F25C78"/>
    <w:rsid w:val="00F639C9"/>
    <w:rsid w:val="00F81EE7"/>
    <w:rsid w:val="00F87344"/>
    <w:rsid w:val="00FC22F7"/>
    <w:rsid w:val="00FD53E6"/>
    <w:rsid w:val="00FF1DA6"/>
    <w:rsid w:val="00FF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002C18-32EF-4F35-ACC2-37F22452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B6"/>
    <w:pPr>
      <w:suppressAutoHyphens/>
      <w:autoSpaceDN w:val="0"/>
      <w:spacing w:after="200" w:line="276" w:lineRule="auto"/>
      <w:textAlignment w:val="baseline"/>
    </w:pPr>
  </w:style>
  <w:style w:type="paragraph" w:styleId="Heading2">
    <w:name w:val="heading 2"/>
    <w:basedOn w:val="Normal"/>
    <w:next w:val="Normal"/>
    <w:link w:val="Heading2Char"/>
    <w:uiPriority w:val="99"/>
    <w:qFormat/>
    <w:rsid w:val="00A2393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2393B"/>
    <w:rPr>
      <w:rFonts w:ascii="Cambria" w:hAnsi="Cambria" w:cs="Times New Roman"/>
      <w:b/>
      <w:bCs/>
      <w:color w:val="4F81BD"/>
      <w:sz w:val="26"/>
      <w:szCs w:val="26"/>
    </w:rPr>
  </w:style>
  <w:style w:type="character" w:styleId="Hyperlink">
    <w:name w:val="Hyperlink"/>
    <w:basedOn w:val="DefaultParagraphFont"/>
    <w:uiPriority w:val="99"/>
    <w:rsid w:val="007432B6"/>
    <w:rPr>
      <w:rFonts w:cs="Times New Roman"/>
      <w:color w:val="0000FF"/>
      <w:u w:val="single"/>
    </w:rPr>
  </w:style>
  <w:style w:type="paragraph" w:customStyle="1" w:styleId="listparagraph0">
    <w:name w:val="listparagraph0"/>
    <w:basedOn w:val="Normal"/>
    <w:uiPriority w:val="99"/>
    <w:rsid w:val="007432B6"/>
    <w:pPr>
      <w:ind w:left="720"/>
    </w:pPr>
    <w:rPr>
      <w:rFonts w:eastAsia="Times New Roman"/>
    </w:rPr>
  </w:style>
  <w:style w:type="paragraph" w:styleId="ListParagraph">
    <w:name w:val="List Paragraph"/>
    <w:basedOn w:val="Normal"/>
    <w:uiPriority w:val="99"/>
    <w:qFormat/>
    <w:rsid w:val="007432B6"/>
    <w:pPr>
      <w:ind w:left="720"/>
    </w:pPr>
  </w:style>
  <w:style w:type="paragraph" w:customStyle="1" w:styleId="listparagraph1">
    <w:name w:val="listparagraph"/>
    <w:basedOn w:val="Normal"/>
    <w:uiPriority w:val="99"/>
    <w:rsid w:val="007432B6"/>
    <w:pPr>
      <w:ind w:left="720"/>
    </w:pPr>
    <w:rPr>
      <w:rFonts w:eastAsia="Times New Roman"/>
    </w:rPr>
  </w:style>
  <w:style w:type="paragraph" w:styleId="Header">
    <w:name w:val="header"/>
    <w:basedOn w:val="Normal"/>
    <w:link w:val="HeaderChar"/>
    <w:uiPriority w:val="99"/>
    <w:rsid w:val="0074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B6"/>
    <w:rPr>
      <w:rFonts w:cs="Times New Roman"/>
    </w:rPr>
  </w:style>
  <w:style w:type="paragraph" w:styleId="Footer">
    <w:name w:val="footer"/>
    <w:basedOn w:val="Normal"/>
    <w:link w:val="FooterChar"/>
    <w:uiPriority w:val="99"/>
    <w:rsid w:val="0074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B6"/>
    <w:rPr>
      <w:rFonts w:cs="Times New Roman"/>
    </w:rPr>
  </w:style>
  <w:style w:type="paragraph" w:styleId="NoSpacing">
    <w:name w:val="No Spacing"/>
    <w:uiPriority w:val="99"/>
    <w:qFormat/>
    <w:rsid w:val="00A2393B"/>
    <w:pPr>
      <w:suppressAutoHyphens/>
      <w:autoSpaceDN w:val="0"/>
      <w:textAlignment w:val="baseline"/>
    </w:pPr>
  </w:style>
  <w:style w:type="paragraph" w:styleId="BalloonText">
    <w:name w:val="Balloon Text"/>
    <w:basedOn w:val="Normal"/>
    <w:link w:val="BalloonTextChar"/>
    <w:uiPriority w:val="99"/>
    <w:semiHidden/>
    <w:unhideWhenUsed/>
    <w:rsid w:val="00AC4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Mohawk Valley BassCasters, Inc</vt:lpstr>
    </vt:vector>
  </TitlesOfParts>
  <Company>Microsoft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Mohawk Valley BassCasters, Inc</dc:title>
  <dc:creator>Lori</dc:creator>
  <cp:lastModifiedBy>Jen</cp:lastModifiedBy>
  <cp:revision>2</cp:revision>
  <cp:lastPrinted>2016-12-12T23:20:00Z</cp:lastPrinted>
  <dcterms:created xsi:type="dcterms:W3CDTF">2017-10-27T22:00:00Z</dcterms:created>
  <dcterms:modified xsi:type="dcterms:W3CDTF">2017-10-27T22:00:00Z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-1651985059</vt:i4>
  </property>
  <property fmtid="{D5CDD505-2E9C-101B-9397-08002B2CF9AE}" pid="3" name="_NewReviewCycle">
    <vt:lpwstr/>
  </property>
  <property fmtid="{D5CDD505-2E9C-101B-9397-08002B2CF9AE}" pid="4" name="_EmailSubject">
    <vt:lpwstr>Stuff</vt:lpwstr>
  </property>
  <property fmtid="{D5CDD505-2E9C-101B-9397-08002B2CF9AE}" pid="5" name="_AuthorEmail">
    <vt:lpwstr>Michael.Geloso@walmart.com</vt:lpwstr>
  </property>
  <property fmtid="{D5CDD505-2E9C-101B-9397-08002B2CF9AE}" pid="6" name="_AuthorEmailDisplayName">
    <vt:lpwstr>Michael Geloso</vt:lpwstr>
  </property>
  <property fmtid="{D5CDD505-2E9C-101B-9397-08002B2CF9AE}" pid="7" name="_ReviewingToolsShownOnce">
    <vt:lpwstr/>
  </property>
</Properties>
</file>